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34" w:rsidRPr="006E4776" w:rsidRDefault="00927E34" w:rsidP="00927E34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6E4776">
        <w:rPr>
          <w:rFonts w:ascii="Calibri" w:hAnsi="Calibri" w:cs="Calibri"/>
          <w:color w:val="000000"/>
          <w:sz w:val="22"/>
          <w:szCs w:val="22"/>
        </w:rPr>
        <w:t xml:space="preserve">Příloha </w:t>
      </w:r>
      <w:proofErr w:type="gramStart"/>
      <w:r w:rsidRPr="006E4776">
        <w:rPr>
          <w:rFonts w:ascii="Calibri" w:hAnsi="Calibri" w:cs="Calibri"/>
          <w:color w:val="000000"/>
          <w:sz w:val="22"/>
          <w:szCs w:val="22"/>
        </w:rPr>
        <w:t>č.1</w:t>
      </w:r>
      <w:proofErr w:type="gramEnd"/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Krycí list nabídky  </w:t>
      </w: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765769" w:rsidRDefault="00D83BA1" w:rsidP="00927E34">
      <w:pPr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Výběrové </w:t>
      </w:r>
      <w:r w:rsidR="00927E34" w:rsidRPr="006E4776">
        <w:rPr>
          <w:rFonts w:ascii="Calibri" w:hAnsi="Calibri" w:cs="Calibri"/>
          <w:bCs/>
          <w:color w:val="000000"/>
          <w:sz w:val="22"/>
          <w:szCs w:val="22"/>
        </w:rPr>
        <w:t xml:space="preserve">řízení na dodavatele s názvem: </w:t>
      </w:r>
      <w:r w:rsidR="00E955EB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</w:p>
    <w:p w:rsidR="00777089" w:rsidRPr="000B2A85" w:rsidRDefault="00777089" w:rsidP="0077708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 w:rsidRPr="009743A7">
        <w:rPr>
          <w:rFonts w:ascii="Calibri" w:hAnsi="Calibri" w:cs="Calibri"/>
          <w:b/>
          <w:bCs/>
          <w:sz w:val="22"/>
          <w:szCs w:val="22"/>
        </w:rPr>
        <w:t>„</w:t>
      </w:r>
      <w:r w:rsidR="009743A7" w:rsidRPr="009743A7">
        <w:rPr>
          <w:rFonts w:ascii="Arial-BoldMT" w:eastAsiaTheme="minorHAnsi" w:hAnsi="Arial-BoldMT" w:cs="Arial-BoldMT"/>
          <w:b/>
          <w:bCs/>
          <w:sz w:val="21"/>
          <w:szCs w:val="21"/>
          <w:lang w:eastAsia="en-US"/>
        </w:rPr>
        <w:t>Lisovna plastů, spol. s r.o.</w:t>
      </w:r>
      <w:r w:rsidR="009743A7" w:rsidRPr="009743A7">
        <w:rPr>
          <w:rFonts w:ascii="ArialMT" w:eastAsiaTheme="minorHAnsi" w:hAnsi="ArialMT" w:cs="ArialMT"/>
          <w:b/>
          <w:sz w:val="21"/>
          <w:szCs w:val="21"/>
          <w:lang w:eastAsia="en-US"/>
        </w:rPr>
        <w:t>, - Úspory energie</w:t>
      </w:r>
      <w:r w:rsidRPr="000B2A85">
        <w:rPr>
          <w:rFonts w:ascii="Calibri" w:hAnsi="Calibri" w:cs="Calibri"/>
          <w:b/>
          <w:bCs/>
          <w:sz w:val="22"/>
          <w:szCs w:val="22"/>
        </w:rPr>
        <w:t>“</w:t>
      </w:r>
    </w:p>
    <w:p w:rsidR="00777089" w:rsidRDefault="00777089" w:rsidP="00927E34">
      <w:pPr>
        <w:jc w:val="center"/>
        <w:rPr>
          <w:rFonts w:ascii="Calibri" w:hAnsi="Calibri" w:cs="Calibri"/>
          <w:bCs/>
          <w:color w:val="000000"/>
          <w:sz w:val="22"/>
          <w:szCs w:val="22"/>
        </w:rPr>
      </w:pPr>
    </w:p>
    <w:p w:rsidR="007736C0" w:rsidRDefault="007736C0" w:rsidP="007736C0">
      <w:pPr>
        <w:rPr>
          <w:rFonts w:ascii="Calibri" w:hAnsi="Calibri" w:cs="Calibri"/>
          <w:b/>
          <w:sz w:val="22"/>
          <w:szCs w:val="22"/>
        </w:rPr>
      </w:pPr>
    </w:p>
    <w:tbl>
      <w:tblPr>
        <w:tblW w:w="9356" w:type="dxa"/>
        <w:tblInd w:w="-57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063"/>
      </w:tblGrid>
      <w:tr w:rsidR="00927E34" w:rsidRPr="006E4776" w:rsidTr="00D4512D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Obchodní firma nebo název: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Právní forma: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IČ/DIČ: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5063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357F4A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Telefon/</w:t>
            </w:r>
            <w:r w:rsidR="00357F4A">
              <w:rPr>
                <w:rFonts w:ascii="Calibri" w:hAnsi="Calibri" w:cs="Calibri"/>
                <w:sz w:val="22"/>
                <w:szCs w:val="22"/>
              </w:rPr>
              <w:t xml:space="preserve"> email 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6E4776" w:rsidRDefault="00927E34" w:rsidP="00927E34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Nabídková cena (v </w:t>
      </w:r>
      <w:proofErr w:type="gramStart"/>
      <w:r w:rsidR="00282B9E">
        <w:rPr>
          <w:rFonts w:ascii="Calibri" w:hAnsi="Calibri" w:cs="Calibri"/>
          <w:b/>
          <w:szCs w:val="22"/>
        </w:rPr>
        <w:t>EUR</w:t>
      </w:r>
      <w:proofErr w:type="gramEnd"/>
      <w:r w:rsidRPr="006E4776">
        <w:rPr>
          <w:rFonts w:ascii="Calibri" w:hAnsi="Calibri" w:cs="Calibri"/>
          <w:b/>
          <w:szCs w:val="22"/>
        </w:rPr>
        <w:t>)</w:t>
      </w:r>
    </w:p>
    <w:tbl>
      <w:tblPr>
        <w:tblW w:w="5012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5212"/>
        <w:gridCol w:w="4075"/>
      </w:tblGrid>
      <w:tr w:rsidR="00DF4428" w:rsidRPr="006E4776" w:rsidTr="00777089">
        <w:tc>
          <w:tcPr>
            <w:tcW w:w="2806" w:type="pct"/>
            <w:vAlign w:val="center"/>
          </w:tcPr>
          <w:p w:rsidR="00DF4428" w:rsidRDefault="00DF4428" w:rsidP="00282B9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3335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Celková nabídková cena </w:t>
            </w:r>
            <w:r w:rsidR="00777089">
              <w:rPr>
                <w:rFonts w:ascii="Calibri" w:hAnsi="Calibri" w:cs="Calibri"/>
                <w:b/>
                <w:bCs/>
                <w:sz w:val="22"/>
                <w:szCs w:val="22"/>
              </w:rPr>
              <w:t>pro první část VZ</w:t>
            </w:r>
          </w:p>
          <w:p w:rsidR="00282B9E" w:rsidRPr="00A3335B" w:rsidRDefault="00282B9E" w:rsidP="00282B9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D76A4">
              <w:rPr>
                <w:rFonts w:ascii="Calibri" w:hAnsi="Calibri" w:cs="Calibri"/>
                <w:b/>
                <w:bCs/>
                <w:sz w:val="22"/>
                <w:szCs w:val="22"/>
                <w:lang w:eastAsia="cs-CZ"/>
              </w:rPr>
              <w:t>Lis včetně příslušenství</w:t>
            </w:r>
          </w:p>
        </w:tc>
        <w:tc>
          <w:tcPr>
            <w:tcW w:w="2194" w:type="pct"/>
            <w:tcMar>
              <w:left w:w="85" w:type="dxa"/>
              <w:right w:w="85" w:type="dxa"/>
            </w:tcMar>
          </w:tcPr>
          <w:p w:rsidR="00DF4428" w:rsidRPr="006E4776" w:rsidRDefault="00DF4428" w:rsidP="00282B9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….. </w:t>
            </w:r>
            <w:r w:rsidR="00282B9E">
              <w:rPr>
                <w:rFonts w:ascii="Calibri" w:hAnsi="Calibri" w:cs="Calibri"/>
                <w:sz w:val="22"/>
                <w:szCs w:val="22"/>
              </w:rPr>
              <w:t>EUR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bez DPH</w:t>
            </w:r>
          </w:p>
        </w:tc>
      </w:tr>
      <w:tr w:rsidR="00777089" w:rsidRPr="006E4776" w:rsidTr="00777089">
        <w:tc>
          <w:tcPr>
            <w:tcW w:w="2806" w:type="pct"/>
            <w:vAlign w:val="center"/>
          </w:tcPr>
          <w:p w:rsidR="00777089" w:rsidRDefault="00777089" w:rsidP="00282B9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3335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Celková nabídková cena </w:t>
            </w:r>
            <w:r w:rsidR="00282B9E">
              <w:rPr>
                <w:rFonts w:ascii="Calibri" w:hAnsi="Calibri" w:cs="Calibri"/>
                <w:b/>
                <w:bCs/>
                <w:sz w:val="22"/>
                <w:szCs w:val="22"/>
              </w:rPr>
              <w:t>pro d</w:t>
            </w:r>
            <w:bookmarkStart w:id="0" w:name="_GoBack"/>
            <w:bookmarkEnd w:id="0"/>
            <w:r w:rsidR="00282B9E">
              <w:rPr>
                <w:rFonts w:ascii="Calibri" w:hAnsi="Calibri" w:cs="Calibri"/>
                <w:b/>
                <w:bCs/>
                <w:sz w:val="22"/>
                <w:szCs w:val="22"/>
              </w:rPr>
              <w:t>ruhou část VZ</w:t>
            </w:r>
          </w:p>
          <w:p w:rsidR="00282B9E" w:rsidRPr="00A3335B" w:rsidRDefault="00282B9E" w:rsidP="00282B9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Robot</w:t>
            </w:r>
          </w:p>
        </w:tc>
        <w:tc>
          <w:tcPr>
            <w:tcW w:w="2194" w:type="pct"/>
            <w:tcMar>
              <w:left w:w="85" w:type="dxa"/>
              <w:right w:w="85" w:type="dxa"/>
            </w:tcMar>
          </w:tcPr>
          <w:p w:rsidR="00777089" w:rsidRDefault="00777089" w:rsidP="00282B9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….. </w:t>
            </w:r>
            <w:r w:rsidR="00282B9E">
              <w:rPr>
                <w:rFonts w:ascii="Calibri" w:hAnsi="Calibri" w:cs="Calibri"/>
                <w:sz w:val="22"/>
                <w:szCs w:val="22"/>
              </w:rPr>
              <w:t>EUR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bez DPH</w:t>
            </w:r>
          </w:p>
        </w:tc>
      </w:tr>
    </w:tbl>
    <w:p w:rsidR="00927E34" w:rsidRPr="0037731F" w:rsidRDefault="00927E34" w:rsidP="00927E34">
      <w:pPr>
        <w:rPr>
          <w:rFonts w:ascii="Calibri" w:eastAsia="Arial Unicode MS" w:hAnsi="Calibri" w:cs="Calibri"/>
          <w:i/>
          <w:sz w:val="18"/>
          <w:szCs w:val="22"/>
        </w:rPr>
      </w:pPr>
      <w:r w:rsidRPr="006E4776">
        <w:rPr>
          <w:rFonts w:ascii="Calibri" w:hAnsi="Calibri" w:cs="Calibri"/>
          <w:i/>
          <w:sz w:val="18"/>
          <w:szCs w:val="22"/>
        </w:rPr>
        <w:t>*</w:t>
      </w:r>
      <w:r w:rsidRPr="006E4776">
        <w:rPr>
          <w:rFonts w:ascii="Calibri" w:eastAsia="Arial Unicode MS" w:hAnsi="Calibri" w:cs="Calibri"/>
          <w:i/>
          <w:sz w:val="18"/>
          <w:szCs w:val="22"/>
        </w:rPr>
        <w:t xml:space="preserve"> </w:t>
      </w:r>
      <w:r w:rsidRPr="0037731F">
        <w:rPr>
          <w:rFonts w:ascii="Calibri" w:eastAsia="Arial Unicode MS" w:hAnsi="Calibri" w:cs="Calibri"/>
          <w:i/>
          <w:sz w:val="18"/>
          <w:szCs w:val="22"/>
        </w:rPr>
        <w:t>Dodavatel není oprávněn podmínit jím navrhovaný údaj, který je předmětem hodnocení, další podmínkou. Podmínění nebo uvedení několika rozdílných hodnot údaje, který je předmětem hodnocení, je důvodem pro vyřazení nabídky a vyloučení dodavatele ze zadávacího řízení.</w:t>
      </w:r>
    </w:p>
    <w:p w:rsidR="00927E34" w:rsidRPr="006E4776" w:rsidRDefault="00927E34" w:rsidP="00927E34">
      <w:pPr>
        <w:pStyle w:val="Zkladntext21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>V ………………………</w:t>
      </w:r>
      <w:proofErr w:type="gramStart"/>
      <w:r w:rsidRPr="006E4776">
        <w:rPr>
          <w:rFonts w:ascii="Calibri" w:hAnsi="Calibri" w:cs="Calibri"/>
          <w:sz w:val="22"/>
          <w:szCs w:val="22"/>
        </w:rPr>
        <w:t>….., dne</w:t>
      </w:r>
      <w:proofErr w:type="gramEnd"/>
      <w:r w:rsidRPr="006E4776">
        <w:rPr>
          <w:rFonts w:ascii="Calibri" w:hAnsi="Calibri" w:cs="Calibri"/>
          <w:sz w:val="22"/>
          <w:szCs w:val="22"/>
        </w:rPr>
        <w:t xml:space="preserve"> ………………………….                                                      </w:t>
      </w:r>
    </w:p>
    <w:p w:rsidR="00927E34" w:rsidRDefault="00927E34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 xml:space="preserve">  </w:t>
      </w:r>
    </w:p>
    <w:p w:rsidR="00357F4A" w:rsidRPr="006E4776" w:rsidRDefault="00357F4A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:rsidR="00927E34" w:rsidRPr="006E4776" w:rsidRDefault="00927E34" w:rsidP="00357F4A">
      <w:pPr>
        <w:ind w:left="4800"/>
        <w:rPr>
          <w:rFonts w:ascii="Calibri" w:hAnsi="Calibri" w:cs="Calibri"/>
          <w:sz w:val="22"/>
          <w:szCs w:val="22"/>
        </w:rPr>
      </w:pPr>
      <w:bookmarkStart w:id="1" w:name="Text16"/>
      <w:r w:rsidRPr="006E4776">
        <w:rPr>
          <w:rFonts w:ascii="Calibri" w:hAnsi="Calibri" w:cs="Calibri"/>
          <w:sz w:val="22"/>
          <w:szCs w:val="22"/>
        </w:rPr>
        <w:t>……………………………………….</w:t>
      </w:r>
      <w:r w:rsidRPr="006E4776">
        <w:rPr>
          <w:rFonts w:ascii="Calibri" w:hAnsi="Calibri" w:cs="Calibri"/>
          <w:sz w:val="22"/>
          <w:szCs w:val="22"/>
        </w:rPr>
        <w:br/>
      </w:r>
      <w:bookmarkEnd w:id="1"/>
      <w:r w:rsidRPr="006E4776">
        <w:rPr>
          <w:rFonts w:ascii="Calibri" w:hAnsi="Calibri" w:cs="Calibri"/>
          <w:sz w:val="22"/>
          <w:szCs w:val="22"/>
        </w:rPr>
        <w:t>Titul, jméno, příjmení, funkce</w:t>
      </w:r>
    </w:p>
    <w:sectPr w:rsidR="00927E34" w:rsidRPr="006E4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34"/>
    <w:rsid w:val="000B48BE"/>
    <w:rsid w:val="001F67A3"/>
    <w:rsid w:val="00282B9E"/>
    <w:rsid w:val="00347B42"/>
    <w:rsid w:val="00357F4A"/>
    <w:rsid w:val="003824DB"/>
    <w:rsid w:val="00422B49"/>
    <w:rsid w:val="00605495"/>
    <w:rsid w:val="00660837"/>
    <w:rsid w:val="00741114"/>
    <w:rsid w:val="00745137"/>
    <w:rsid w:val="00761685"/>
    <w:rsid w:val="00765769"/>
    <w:rsid w:val="007736C0"/>
    <w:rsid w:val="00777089"/>
    <w:rsid w:val="00786DA5"/>
    <w:rsid w:val="0079448D"/>
    <w:rsid w:val="007E6BB4"/>
    <w:rsid w:val="0087011E"/>
    <w:rsid w:val="008D45EC"/>
    <w:rsid w:val="00927E34"/>
    <w:rsid w:val="00946532"/>
    <w:rsid w:val="009743A7"/>
    <w:rsid w:val="00991AA2"/>
    <w:rsid w:val="009C387C"/>
    <w:rsid w:val="00A3335B"/>
    <w:rsid w:val="00AC5226"/>
    <w:rsid w:val="00BB62D6"/>
    <w:rsid w:val="00C73C1B"/>
    <w:rsid w:val="00D80E06"/>
    <w:rsid w:val="00D83BA1"/>
    <w:rsid w:val="00DD6DDF"/>
    <w:rsid w:val="00DF4428"/>
    <w:rsid w:val="00E955EB"/>
    <w:rsid w:val="00F10AB4"/>
    <w:rsid w:val="00F4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6DA5"/>
    <w:pPr>
      <w:spacing w:after="0" w:line="240" w:lineRule="auto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6DA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6DA5"/>
    <w:pPr>
      <w:spacing w:after="0" w:line="240" w:lineRule="auto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6DA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8ED67-F877-42A3-97CA-576EADE5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805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34</cp:revision>
  <dcterms:created xsi:type="dcterms:W3CDTF">2020-10-16T11:43:00Z</dcterms:created>
  <dcterms:modified xsi:type="dcterms:W3CDTF">2025-12-19T12:19:00Z</dcterms:modified>
</cp:coreProperties>
</file>